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77" w:rsidRDefault="009F31CC">
      <w:pPr>
        <w:pStyle w:val="a3"/>
        <w:spacing w:before="66" w:line="242" w:lineRule="auto"/>
        <w:ind w:left="963" w:right="957"/>
        <w:jc w:val="center"/>
      </w:pPr>
      <w:r>
        <w:t>Муниципальное автономное дошкольное образовательное учреждение –</w:t>
      </w:r>
      <w:r>
        <w:rPr>
          <w:spacing w:val="-57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 №</w:t>
      </w:r>
      <w:r>
        <w:rPr>
          <w:spacing w:val="3"/>
        </w:rPr>
        <w:t xml:space="preserve"> </w:t>
      </w:r>
      <w:r>
        <w:t>449</w:t>
      </w:r>
    </w:p>
    <w:p w:rsidR="00D60977" w:rsidRDefault="009F31CC">
      <w:pPr>
        <w:pStyle w:val="a3"/>
        <w:spacing w:line="271" w:lineRule="exact"/>
        <w:ind w:left="966" w:right="957"/>
        <w:jc w:val="center"/>
      </w:pPr>
      <w:r>
        <w:t>Ленинского района</w:t>
      </w:r>
      <w:r>
        <w:rPr>
          <w:spacing w:val="-8"/>
        </w:rPr>
        <w:t xml:space="preserve"> </w:t>
      </w:r>
      <w:r>
        <w:t>гор.</w:t>
      </w:r>
      <w:r>
        <w:rPr>
          <w:spacing w:val="-6"/>
        </w:rPr>
        <w:t xml:space="preserve"> </w:t>
      </w:r>
      <w:r>
        <w:t>Екатеринбурга</w:t>
      </w:r>
    </w:p>
    <w:p w:rsidR="00D60977" w:rsidRDefault="009F31CC">
      <w:pPr>
        <w:pStyle w:val="a3"/>
        <w:spacing w:before="5" w:line="237" w:lineRule="auto"/>
        <w:ind w:left="974" w:right="957"/>
        <w:jc w:val="center"/>
      </w:pPr>
      <w:r>
        <w:t xml:space="preserve">620144, Российская Федерация, </w:t>
      </w:r>
      <w:proofErr w:type="gramStart"/>
      <w:r>
        <w:t>г</w:t>
      </w:r>
      <w:proofErr w:type="gramEnd"/>
      <w:r>
        <w:t>. Екатеринбург, ул. Фурманова, д. 114 – а</w:t>
      </w:r>
      <w:r>
        <w:rPr>
          <w:spacing w:val="-57"/>
        </w:rPr>
        <w:t xml:space="preserve"> </w:t>
      </w:r>
      <w:r>
        <w:t>Тел./факс:</w:t>
      </w:r>
      <w:r>
        <w:rPr>
          <w:spacing w:val="1"/>
        </w:rPr>
        <w:t xml:space="preserve"> </w:t>
      </w:r>
      <w:r>
        <w:t>(343)</w:t>
      </w:r>
      <w:r>
        <w:rPr>
          <w:spacing w:val="-1"/>
        </w:rPr>
        <w:t xml:space="preserve"> </w:t>
      </w:r>
      <w:r>
        <w:t>257</w:t>
      </w:r>
      <w:r>
        <w:rPr>
          <w:spacing w:val="2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27</w:t>
      </w:r>
    </w:p>
    <w:p w:rsidR="00D60977" w:rsidRDefault="00D60977">
      <w:pPr>
        <w:pStyle w:val="a3"/>
        <w:spacing w:before="4"/>
        <w:ind w:left="974" w:right="954"/>
        <w:jc w:val="center"/>
      </w:pPr>
      <w:hyperlink r:id="rId5">
        <w:r w:rsidR="009F31CC">
          <w:t>mdou449@eduekb.ru,</w:t>
        </w:r>
        <w:r w:rsidR="009F31CC">
          <w:rPr>
            <w:spacing w:val="-4"/>
          </w:rPr>
          <w:t xml:space="preserve"> </w:t>
        </w:r>
      </w:hyperlink>
      <w:r w:rsidR="009F31CC">
        <w:t>detsad449.ru</w:t>
      </w:r>
    </w:p>
    <w:p w:rsidR="00D60977" w:rsidRDefault="00D60977">
      <w:pPr>
        <w:pStyle w:val="a3"/>
        <w:ind w:left="0"/>
        <w:rPr>
          <w:sz w:val="26"/>
        </w:rPr>
      </w:pPr>
    </w:p>
    <w:p w:rsidR="00D60977" w:rsidRDefault="00D60977">
      <w:pPr>
        <w:pStyle w:val="a3"/>
        <w:ind w:left="0"/>
        <w:rPr>
          <w:sz w:val="26"/>
        </w:rPr>
      </w:pPr>
    </w:p>
    <w:p w:rsidR="00D60977" w:rsidRDefault="00D60977">
      <w:pPr>
        <w:pStyle w:val="a3"/>
        <w:ind w:left="0"/>
        <w:rPr>
          <w:sz w:val="26"/>
        </w:rPr>
      </w:pPr>
    </w:p>
    <w:p w:rsidR="00D60977" w:rsidRDefault="00D60977">
      <w:pPr>
        <w:pStyle w:val="a3"/>
        <w:ind w:left="0"/>
        <w:rPr>
          <w:sz w:val="26"/>
        </w:rPr>
      </w:pPr>
    </w:p>
    <w:p w:rsidR="00D60977" w:rsidRDefault="00D60977">
      <w:pPr>
        <w:pStyle w:val="a3"/>
        <w:ind w:left="0"/>
        <w:rPr>
          <w:sz w:val="26"/>
        </w:rPr>
      </w:pPr>
    </w:p>
    <w:p w:rsidR="00D60977" w:rsidRDefault="00D60977">
      <w:pPr>
        <w:pStyle w:val="a3"/>
        <w:ind w:left="0"/>
        <w:rPr>
          <w:sz w:val="26"/>
        </w:rPr>
      </w:pPr>
    </w:p>
    <w:p w:rsidR="00D60977" w:rsidRDefault="00D60977">
      <w:pPr>
        <w:pStyle w:val="a3"/>
        <w:ind w:left="0"/>
        <w:rPr>
          <w:sz w:val="26"/>
        </w:rPr>
      </w:pPr>
    </w:p>
    <w:p w:rsidR="00D60977" w:rsidRDefault="00D60977">
      <w:pPr>
        <w:pStyle w:val="a3"/>
        <w:ind w:left="0"/>
        <w:rPr>
          <w:sz w:val="26"/>
        </w:rPr>
      </w:pPr>
    </w:p>
    <w:p w:rsidR="00D60977" w:rsidRDefault="00D60977">
      <w:pPr>
        <w:pStyle w:val="a3"/>
        <w:ind w:left="0"/>
        <w:rPr>
          <w:sz w:val="26"/>
        </w:rPr>
      </w:pPr>
    </w:p>
    <w:p w:rsidR="00D60977" w:rsidRDefault="00D60977">
      <w:pPr>
        <w:pStyle w:val="a3"/>
        <w:ind w:left="0"/>
        <w:rPr>
          <w:sz w:val="26"/>
        </w:rPr>
      </w:pPr>
    </w:p>
    <w:p w:rsidR="00D60977" w:rsidRDefault="00D60977">
      <w:pPr>
        <w:pStyle w:val="a3"/>
        <w:ind w:left="0"/>
        <w:rPr>
          <w:sz w:val="26"/>
        </w:rPr>
      </w:pPr>
    </w:p>
    <w:p w:rsidR="00D60977" w:rsidRDefault="00D60977">
      <w:pPr>
        <w:pStyle w:val="a3"/>
        <w:ind w:left="0"/>
        <w:rPr>
          <w:sz w:val="26"/>
        </w:rPr>
      </w:pPr>
    </w:p>
    <w:p w:rsidR="00D60977" w:rsidRDefault="00D60977">
      <w:pPr>
        <w:pStyle w:val="a3"/>
        <w:ind w:left="0"/>
        <w:rPr>
          <w:sz w:val="26"/>
        </w:rPr>
      </w:pPr>
    </w:p>
    <w:p w:rsidR="00D60977" w:rsidRDefault="00D60977">
      <w:pPr>
        <w:pStyle w:val="a3"/>
        <w:spacing w:before="10"/>
        <w:ind w:left="0"/>
        <w:rPr>
          <w:sz w:val="34"/>
        </w:rPr>
      </w:pPr>
    </w:p>
    <w:p w:rsidR="00D60977" w:rsidRDefault="009F31CC">
      <w:pPr>
        <w:pStyle w:val="Heading1"/>
      </w:pPr>
      <w:r>
        <w:t>АННОТАЦИЯ</w:t>
      </w:r>
    </w:p>
    <w:p w:rsidR="00D60977" w:rsidRDefault="009F31CC">
      <w:pPr>
        <w:spacing w:before="2"/>
        <w:ind w:left="959" w:right="957"/>
        <w:jc w:val="center"/>
        <w:rPr>
          <w:b/>
          <w:sz w:val="52"/>
        </w:rPr>
      </w:pPr>
      <w:r>
        <w:rPr>
          <w:b/>
          <w:sz w:val="52"/>
        </w:rPr>
        <w:t>К РАБОЧЕЙ ПРОГРАММЕ</w:t>
      </w:r>
      <w:r>
        <w:rPr>
          <w:b/>
          <w:spacing w:val="-127"/>
          <w:sz w:val="52"/>
        </w:rPr>
        <w:t xml:space="preserve"> </w:t>
      </w:r>
      <w:r>
        <w:rPr>
          <w:b/>
          <w:sz w:val="52"/>
        </w:rPr>
        <w:t>СРЕДНЕЙ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ГРУППЫ</w:t>
      </w:r>
    </w:p>
    <w:p w:rsidR="00D60977" w:rsidRDefault="009F31CC">
      <w:pPr>
        <w:pStyle w:val="Heading1"/>
        <w:spacing w:line="598" w:lineRule="exact"/>
      </w:pPr>
      <w:r>
        <w:t>(4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лет)</w:t>
      </w:r>
    </w:p>
    <w:p w:rsidR="00D60977" w:rsidRDefault="00D60977">
      <w:pPr>
        <w:pStyle w:val="a3"/>
        <w:ind w:left="0"/>
        <w:rPr>
          <w:b/>
          <w:sz w:val="56"/>
        </w:rPr>
      </w:pPr>
    </w:p>
    <w:p w:rsidR="00D60977" w:rsidRDefault="00D60977">
      <w:pPr>
        <w:pStyle w:val="a3"/>
        <w:ind w:left="0"/>
        <w:rPr>
          <w:b/>
          <w:sz w:val="56"/>
        </w:rPr>
      </w:pPr>
    </w:p>
    <w:p w:rsidR="00D60977" w:rsidRDefault="00D60977">
      <w:pPr>
        <w:pStyle w:val="a3"/>
        <w:ind w:left="0"/>
        <w:rPr>
          <w:b/>
          <w:sz w:val="56"/>
        </w:rPr>
      </w:pPr>
    </w:p>
    <w:p w:rsidR="00D60977" w:rsidRDefault="00D60977">
      <w:pPr>
        <w:pStyle w:val="a3"/>
        <w:ind w:left="0"/>
        <w:rPr>
          <w:b/>
          <w:sz w:val="56"/>
        </w:rPr>
      </w:pPr>
    </w:p>
    <w:p w:rsidR="00D60977" w:rsidRDefault="00D60977">
      <w:pPr>
        <w:pStyle w:val="a3"/>
        <w:ind w:left="0"/>
        <w:rPr>
          <w:b/>
          <w:sz w:val="56"/>
        </w:rPr>
      </w:pPr>
    </w:p>
    <w:p w:rsidR="00D60977" w:rsidRDefault="00D60977">
      <w:pPr>
        <w:pStyle w:val="a3"/>
        <w:ind w:left="0"/>
        <w:rPr>
          <w:b/>
          <w:sz w:val="56"/>
        </w:rPr>
      </w:pPr>
    </w:p>
    <w:p w:rsidR="00D60977" w:rsidRDefault="00D60977">
      <w:pPr>
        <w:pStyle w:val="a3"/>
        <w:ind w:left="0"/>
        <w:rPr>
          <w:b/>
          <w:sz w:val="56"/>
        </w:rPr>
      </w:pPr>
    </w:p>
    <w:p w:rsidR="00D60977" w:rsidRDefault="00D60977">
      <w:pPr>
        <w:pStyle w:val="a3"/>
        <w:spacing w:before="4"/>
        <w:ind w:left="0"/>
        <w:rPr>
          <w:b/>
          <w:sz w:val="59"/>
        </w:rPr>
      </w:pPr>
    </w:p>
    <w:p w:rsidR="00D60977" w:rsidRDefault="009F31CC">
      <w:pPr>
        <w:pStyle w:val="a3"/>
        <w:ind w:left="966" w:right="957"/>
        <w:jc w:val="center"/>
      </w:pPr>
      <w:r>
        <w:t>Екатеринбург</w:t>
      </w:r>
      <w:r>
        <w:rPr>
          <w:spacing w:val="1"/>
        </w:rPr>
        <w:t xml:space="preserve"> </w:t>
      </w:r>
      <w:r>
        <w:t>2023</w:t>
      </w:r>
    </w:p>
    <w:p w:rsidR="00D60977" w:rsidRDefault="00D60977">
      <w:pPr>
        <w:jc w:val="center"/>
        <w:sectPr w:rsidR="00D6097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D60977" w:rsidRDefault="009F31CC">
      <w:pPr>
        <w:pStyle w:val="a3"/>
        <w:spacing w:before="66"/>
        <w:ind w:right="107" w:firstLine="710"/>
        <w:jc w:val="both"/>
      </w:pPr>
      <w:r>
        <w:rPr>
          <w:b/>
        </w:rPr>
        <w:lastRenderedPageBreak/>
        <w:t xml:space="preserve">Рабочая программа </w:t>
      </w:r>
      <w:r>
        <w:t>– программа, разработанная на основе примерной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конкретному</w:t>
      </w:r>
      <w:r>
        <w:rPr>
          <w:spacing w:val="-9"/>
        </w:rPr>
        <w:t xml:space="preserve"> </w:t>
      </w:r>
      <w:r>
        <w:t>дошкольному</w:t>
      </w:r>
      <w:r>
        <w:rPr>
          <w:spacing w:val="-8"/>
        </w:rPr>
        <w:t xml:space="preserve"> </w:t>
      </w:r>
      <w:r>
        <w:t>образовательному</w:t>
      </w:r>
      <w:r>
        <w:rPr>
          <w:spacing w:val="-3"/>
        </w:rPr>
        <w:t xml:space="preserve"> </w:t>
      </w:r>
      <w:r>
        <w:t>учреждению.</w:t>
      </w:r>
    </w:p>
    <w:p w:rsidR="00D60977" w:rsidRDefault="009F31CC">
      <w:pPr>
        <w:pStyle w:val="a3"/>
        <w:spacing w:before="123"/>
        <w:ind w:right="100" w:firstLine="710"/>
        <w:jc w:val="both"/>
      </w:pPr>
      <w:r>
        <w:rPr>
          <w:b/>
        </w:rPr>
        <w:t xml:space="preserve">Рабочие программы в МАДОУ – детского сада № 449 </w:t>
      </w:r>
      <w:r>
        <w:t>разработаны на 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proofErr w:type="gramStart"/>
      <w:r>
        <w:t>редакцией</w:t>
      </w:r>
      <w:r>
        <w:rPr>
          <w:spacing w:val="1"/>
        </w:rPr>
        <w:t xml:space="preserve"> </w:t>
      </w:r>
      <w:r>
        <w:t>Н.</w:t>
      </w:r>
      <w:proofErr w:type="gramEnd"/>
      <w:r>
        <w:t>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Т.С.Комаровой,</w:t>
      </w:r>
      <w:r>
        <w:rPr>
          <w:spacing w:val="1"/>
        </w:rPr>
        <w:t xml:space="preserve"> </w:t>
      </w:r>
      <w:r>
        <w:t>М.А.Васильевой,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с:</w:t>
      </w:r>
    </w:p>
    <w:p w:rsidR="009F31CC" w:rsidRDefault="009F31CC" w:rsidP="009F31CC">
      <w:pPr>
        <w:pStyle w:val="a3"/>
        <w:spacing w:before="123"/>
        <w:ind w:right="102" w:firstLine="710"/>
        <w:jc w:val="both"/>
      </w:pPr>
      <w:r>
        <w:t>- Приказом Министерства просвещения Российской Федерации от 25.11.2022 № 1018 «Об утверждении Федеральной образовательной программы дошкольного образования» (далее – ФОП ДО)</w:t>
      </w:r>
    </w:p>
    <w:p w:rsidR="009F31CC" w:rsidRDefault="009F31CC" w:rsidP="009F31CC">
      <w:pPr>
        <w:pStyle w:val="a3"/>
        <w:spacing w:before="123"/>
        <w:ind w:right="102" w:firstLine="710"/>
        <w:jc w:val="both"/>
      </w:pPr>
      <w:r>
        <w:t xml:space="preserve"> -Приказ Министерства просвещения Российской Федерации от 31.07.2020г.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F31CC" w:rsidRDefault="009F31CC" w:rsidP="009F31CC">
      <w:pPr>
        <w:pStyle w:val="a4"/>
        <w:numPr>
          <w:ilvl w:val="0"/>
          <w:numId w:val="4"/>
        </w:numPr>
        <w:tabs>
          <w:tab w:val="left" w:pos="975"/>
        </w:tabs>
        <w:spacing w:before="120"/>
        <w:ind w:left="974" w:hanging="145"/>
        <w:rPr>
          <w:sz w:val="24"/>
        </w:rPr>
      </w:pP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РФ»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26.12.2012г.</w:t>
      </w:r>
      <w:r>
        <w:rPr>
          <w:spacing w:val="-2"/>
          <w:sz w:val="24"/>
        </w:rPr>
        <w:t xml:space="preserve"> </w:t>
      </w:r>
      <w:r>
        <w:rPr>
          <w:sz w:val="24"/>
        </w:rPr>
        <w:t>№273.</w:t>
      </w:r>
    </w:p>
    <w:p w:rsidR="009F31CC" w:rsidRDefault="009F31CC" w:rsidP="009F31CC">
      <w:pPr>
        <w:pStyle w:val="a4"/>
        <w:numPr>
          <w:ilvl w:val="0"/>
          <w:numId w:val="4"/>
        </w:numPr>
        <w:tabs>
          <w:tab w:val="left" w:pos="1181"/>
        </w:tabs>
        <w:spacing w:before="118"/>
        <w:ind w:right="104" w:firstLine="773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proofErr w:type="gramStart"/>
      <w:r>
        <w:rPr>
          <w:sz w:val="24"/>
        </w:rPr>
        <w:t>"О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"Об образовании в Российской Федерации"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обучающихся".</w:t>
      </w:r>
    </w:p>
    <w:p w:rsidR="009F31CC" w:rsidRDefault="009F31CC" w:rsidP="009F31CC">
      <w:pPr>
        <w:pStyle w:val="a4"/>
        <w:numPr>
          <w:ilvl w:val="0"/>
          <w:numId w:val="4"/>
        </w:numPr>
        <w:tabs>
          <w:tab w:val="left" w:pos="1066"/>
        </w:tabs>
        <w:spacing w:before="123" w:line="275" w:lineRule="exact"/>
        <w:ind w:left="1065" w:hanging="236"/>
        <w:rPr>
          <w:sz w:val="24"/>
        </w:rPr>
      </w:pPr>
      <w:r>
        <w:rPr>
          <w:sz w:val="24"/>
        </w:rPr>
        <w:t>Приказом</w:t>
      </w:r>
      <w:r>
        <w:rPr>
          <w:spacing w:val="3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8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7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науки</w:t>
      </w:r>
      <w:r>
        <w:rPr>
          <w:spacing w:val="93"/>
          <w:sz w:val="24"/>
        </w:rPr>
        <w:t xml:space="preserve"> </w:t>
      </w:r>
      <w:r>
        <w:rPr>
          <w:sz w:val="24"/>
        </w:rPr>
        <w:t>РФ</w:t>
      </w:r>
      <w:r>
        <w:rPr>
          <w:spacing w:val="94"/>
          <w:sz w:val="24"/>
        </w:rPr>
        <w:t xml:space="preserve"> </w:t>
      </w:r>
      <w:r>
        <w:rPr>
          <w:sz w:val="24"/>
        </w:rPr>
        <w:t>от</w:t>
      </w:r>
      <w:r>
        <w:rPr>
          <w:spacing w:val="93"/>
          <w:sz w:val="24"/>
        </w:rPr>
        <w:t xml:space="preserve"> </w:t>
      </w:r>
      <w:r>
        <w:rPr>
          <w:sz w:val="24"/>
        </w:rPr>
        <w:t>17.10.2013г.,</w:t>
      </w:r>
      <w:r>
        <w:rPr>
          <w:spacing w:val="89"/>
          <w:sz w:val="24"/>
        </w:rPr>
        <w:t xml:space="preserve"> </w:t>
      </w:r>
      <w:r>
        <w:rPr>
          <w:sz w:val="24"/>
        </w:rPr>
        <w:t>№</w:t>
      </w:r>
      <w:r>
        <w:rPr>
          <w:spacing w:val="93"/>
          <w:sz w:val="24"/>
        </w:rPr>
        <w:t xml:space="preserve"> </w:t>
      </w:r>
      <w:r>
        <w:rPr>
          <w:sz w:val="24"/>
        </w:rPr>
        <w:t>1155</w:t>
      </w:r>
    </w:p>
    <w:p w:rsidR="009F31CC" w:rsidRDefault="009F31CC" w:rsidP="009F31CC">
      <w:pPr>
        <w:pStyle w:val="a3"/>
        <w:spacing w:line="275" w:lineRule="exact"/>
        <w:jc w:val="both"/>
      </w:pPr>
      <w:r>
        <w:t>«Федеральный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стандарт</w:t>
      </w:r>
      <w:r>
        <w:rPr>
          <w:spacing w:val="-4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образования».</w:t>
      </w:r>
    </w:p>
    <w:p w:rsidR="009F31CC" w:rsidRPr="002E3988" w:rsidRDefault="009F31CC" w:rsidP="009F31CC">
      <w:pPr>
        <w:pStyle w:val="a4"/>
        <w:numPr>
          <w:ilvl w:val="0"/>
          <w:numId w:val="4"/>
        </w:numPr>
        <w:tabs>
          <w:tab w:val="left" w:pos="994"/>
        </w:tabs>
        <w:spacing w:before="122"/>
        <w:ind w:right="99" w:firstLine="710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2.4.3648-20 «</w:t>
      </w:r>
      <w:proofErr w:type="spellStart"/>
      <w:r>
        <w:rPr>
          <w:sz w:val="24"/>
        </w:rPr>
        <w:t>Санитарноэпидемиологические</w:t>
      </w:r>
      <w:proofErr w:type="spellEnd"/>
      <w:r>
        <w:rPr>
          <w:sz w:val="24"/>
        </w:rPr>
        <w:t xml:space="preserve"> требования к 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28.09.2020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28.</w:t>
      </w:r>
    </w:p>
    <w:p w:rsidR="00D60977" w:rsidRDefault="009F31CC">
      <w:pPr>
        <w:pStyle w:val="a3"/>
        <w:spacing w:before="118"/>
        <w:ind w:left="830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 программ –</w:t>
      </w:r>
      <w:r>
        <w:rPr>
          <w:spacing w:val="-1"/>
        </w:rPr>
        <w:t xml:space="preserve"> </w:t>
      </w:r>
      <w:r>
        <w:t>1год.</w:t>
      </w:r>
    </w:p>
    <w:p w:rsidR="00D60977" w:rsidRDefault="009F31CC">
      <w:pPr>
        <w:pStyle w:val="a3"/>
        <w:spacing w:before="122"/>
        <w:ind w:right="104" w:firstLine="710"/>
        <w:jc w:val="both"/>
      </w:pPr>
      <w:r>
        <w:rPr>
          <w:b/>
        </w:rPr>
        <w:t xml:space="preserve">Программа </w:t>
      </w:r>
      <w:r>
        <w:t>обеспечивает развитие личности, мотивации и способностей детей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proofErr w:type="gramStart"/>
      <w:r>
        <w:t>деятельности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</w:t>
      </w:r>
      <w:r>
        <w:t>ределенные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области):</w:t>
      </w:r>
    </w:p>
    <w:p w:rsidR="00D60977" w:rsidRDefault="009F31CC">
      <w:pPr>
        <w:pStyle w:val="Heading2"/>
        <w:spacing w:before="126" w:line="343" w:lineRule="auto"/>
        <w:ind w:right="4406"/>
      </w:pPr>
      <w:r>
        <w:t>социально-коммуникативное развитие;</w:t>
      </w:r>
      <w:r>
        <w:rPr>
          <w:spacing w:val="-57"/>
        </w:rPr>
        <w:t xml:space="preserve"> </w:t>
      </w:r>
      <w:r>
        <w:t>познавательное</w:t>
      </w:r>
      <w:r>
        <w:rPr>
          <w:spacing w:val="-5"/>
        </w:rPr>
        <w:t xml:space="preserve"> </w:t>
      </w:r>
      <w:r>
        <w:t>развитие;</w:t>
      </w:r>
    </w:p>
    <w:p w:rsidR="00D60977" w:rsidRDefault="009F31CC">
      <w:pPr>
        <w:spacing w:before="2"/>
        <w:ind w:left="830"/>
        <w:rPr>
          <w:b/>
          <w:sz w:val="24"/>
        </w:rPr>
      </w:pPr>
      <w:r>
        <w:rPr>
          <w:b/>
          <w:sz w:val="24"/>
        </w:rPr>
        <w:t>речевое развитие;</w:t>
      </w:r>
    </w:p>
    <w:p w:rsidR="00D60977" w:rsidRDefault="009F31CC">
      <w:pPr>
        <w:pStyle w:val="Heading2"/>
        <w:spacing w:before="118" w:line="345" w:lineRule="auto"/>
        <w:ind w:right="4516"/>
      </w:pPr>
      <w:r>
        <w:t>художественно-эстетическое развитие;</w:t>
      </w:r>
      <w:r>
        <w:rPr>
          <w:spacing w:val="-57"/>
        </w:rPr>
        <w:t xml:space="preserve"> </w:t>
      </w:r>
      <w:r>
        <w:t>физическое развитие.</w:t>
      </w:r>
    </w:p>
    <w:p w:rsidR="00D60977" w:rsidRDefault="009F31CC">
      <w:pPr>
        <w:spacing w:line="273" w:lineRule="exact"/>
        <w:ind w:left="830"/>
        <w:rPr>
          <w:b/>
          <w:sz w:val="24"/>
        </w:rPr>
      </w:pPr>
      <w:r>
        <w:rPr>
          <w:b/>
          <w:sz w:val="24"/>
        </w:rPr>
        <w:t>Программа:</w:t>
      </w:r>
    </w:p>
    <w:p w:rsidR="00D60977" w:rsidRDefault="009F31CC">
      <w:pPr>
        <w:pStyle w:val="a4"/>
        <w:numPr>
          <w:ilvl w:val="0"/>
          <w:numId w:val="2"/>
        </w:numPr>
        <w:tabs>
          <w:tab w:val="left" w:pos="1253"/>
        </w:tabs>
        <w:spacing w:before="118"/>
        <w:ind w:right="100" w:firstLine="710"/>
        <w:rPr>
          <w:sz w:val="24"/>
        </w:rPr>
      </w:pPr>
      <w:proofErr w:type="gramStart"/>
      <w:r>
        <w:rPr>
          <w:sz w:val="24"/>
        </w:rPr>
        <w:t>направлена</w:t>
      </w:r>
      <w:proofErr w:type="gramEnd"/>
      <w:r>
        <w:rPr>
          <w:sz w:val="24"/>
        </w:rPr>
        <w:t xml:space="preserve"> на охрану и укрепление здоровья воспитанников, их 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эстетическое)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развитие;</w:t>
      </w:r>
    </w:p>
    <w:p w:rsidR="00D60977" w:rsidRDefault="009F31CC">
      <w:pPr>
        <w:pStyle w:val="a4"/>
        <w:numPr>
          <w:ilvl w:val="0"/>
          <w:numId w:val="2"/>
        </w:numPr>
        <w:tabs>
          <w:tab w:val="left" w:pos="1253"/>
        </w:tabs>
        <w:spacing w:before="118" w:line="242" w:lineRule="auto"/>
        <w:ind w:right="113" w:firstLine="710"/>
        <w:rPr>
          <w:sz w:val="24"/>
        </w:rPr>
      </w:pPr>
      <w:r>
        <w:rPr>
          <w:sz w:val="24"/>
        </w:rPr>
        <w:t>соответствует принципу развивающего образования, целью которого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ребенка;</w:t>
      </w:r>
    </w:p>
    <w:p w:rsidR="00D60977" w:rsidRDefault="009F31CC">
      <w:pPr>
        <w:pStyle w:val="a4"/>
        <w:numPr>
          <w:ilvl w:val="0"/>
          <w:numId w:val="2"/>
        </w:numPr>
        <w:tabs>
          <w:tab w:val="left" w:pos="1253"/>
        </w:tabs>
        <w:spacing w:before="115"/>
        <w:ind w:right="101" w:firstLine="710"/>
        <w:rPr>
          <w:sz w:val="24"/>
        </w:rPr>
      </w:pPr>
      <w:r>
        <w:rPr>
          <w:sz w:val="24"/>
        </w:rPr>
        <w:t>сочетает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образования);</w:t>
      </w:r>
    </w:p>
    <w:p w:rsidR="00D60977" w:rsidRDefault="009F31CC">
      <w:pPr>
        <w:pStyle w:val="a4"/>
        <w:numPr>
          <w:ilvl w:val="0"/>
          <w:numId w:val="2"/>
        </w:numPr>
        <w:tabs>
          <w:tab w:val="left" w:pos="1253"/>
        </w:tabs>
        <w:spacing w:before="120"/>
        <w:ind w:right="113" w:firstLine="710"/>
        <w:rPr>
          <w:sz w:val="24"/>
        </w:rPr>
      </w:pP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(позволять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поставленные цели и задачи только на необходимом и достаточном 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приближаться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разумному</w:t>
      </w:r>
      <w:r>
        <w:rPr>
          <w:spacing w:val="-3"/>
          <w:sz w:val="24"/>
        </w:rPr>
        <w:t xml:space="preserve"> </w:t>
      </w:r>
      <w:r>
        <w:rPr>
          <w:sz w:val="24"/>
        </w:rPr>
        <w:t>«минимуму»);</w:t>
      </w:r>
    </w:p>
    <w:p w:rsidR="00D60977" w:rsidRDefault="009F31CC">
      <w:pPr>
        <w:pStyle w:val="a4"/>
        <w:numPr>
          <w:ilvl w:val="0"/>
          <w:numId w:val="2"/>
        </w:numPr>
        <w:tabs>
          <w:tab w:val="left" w:pos="1253"/>
        </w:tabs>
        <w:spacing w:before="123"/>
        <w:ind w:right="109" w:firstLine="710"/>
        <w:rPr>
          <w:sz w:val="24"/>
        </w:rPr>
      </w:pPr>
      <w:r>
        <w:rPr>
          <w:sz w:val="24"/>
        </w:rPr>
        <w:t>обеспечивать единство воспитательных, развивающих и обучающих целей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задач процесса образования детей дошкольного возраста, в процессе реализации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развитию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возраста;</w:t>
      </w:r>
    </w:p>
    <w:p w:rsidR="00D60977" w:rsidRDefault="00D60977">
      <w:pPr>
        <w:jc w:val="both"/>
        <w:rPr>
          <w:sz w:val="24"/>
        </w:rPr>
        <w:sectPr w:rsidR="00D60977">
          <w:pgSz w:w="11910" w:h="16840"/>
          <w:pgMar w:top="1040" w:right="740" w:bottom="280" w:left="1580" w:header="720" w:footer="720" w:gutter="0"/>
          <w:cols w:space="720"/>
        </w:sectPr>
      </w:pPr>
    </w:p>
    <w:p w:rsidR="00D60977" w:rsidRDefault="009F31CC">
      <w:pPr>
        <w:pStyle w:val="a4"/>
        <w:numPr>
          <w:ilvl w:val="0"/>
          <w:numId w:val="2"/>
        </w:numPr>
        <w:tabs>
          <w:tab w:val="left" w:pos="1253"/>
        </w:tabs>
        <w:spacing w:before="66"/>
        <w:ind w:right="110" w:firstLine="710"/>
        <w:rPr>
          <w:sz w:val="24"/>
        </w:rPr>
      </w:pPr>
      <w:r>
        <w:rPr>
          <w:sz w:val="24"/>
        </w:rPr>
        <w:lastRenderedPageBreak/>
        <w:t>строиться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областей;</w:t>
      </w:r>
    </w:p>
    <w:p w:rsidR="00D60977" w:rsidRDefault="009F31CC">
      <w:pPr>
        <w:pStyle w:val="a4"/>
        <w:numPr>
          <w:ilvl w:val="0"/>
          <w:numId w:val="2"/>
        </w:numPr>
        <w:tabs>
          <w:tab w:val="left" w:pos="1253"/>
        </w:tabs>
        <w:spacing w:before="123"/>
        <w:ind w:right="103" w:firstLine="710"/>
        <w:rPr>
          <w:sz w:val="24"/>
        </w:rPr>
      </w:pP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комплексно-тематическом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D60977" w:rsidRDefault="009F31CC">
      <w:pPr>
        <w:pStyle w:val="a4"/>
        <w:numPr>
          <w:ilvl w:val="0"/>
          <w:numId w:val="2"/>
        </w:numPr>
        <w:tabs>
          <w:tab w:val="left" w:pos="1253"/>
        </w:tabs>
        <w:spacing w:before="121"/>
        <w:ind w:right="110" w:firstLine="710"/>
        <w:rPr>
          <w:sz w:val="24"/>
        </w:rPr>
      </w:pPr>
      <w:r>
        <w:rPr>
          <w:sz w:val="24"/>
        </w:rPr>
        <w:t>предусматривает решение программных образовательных задач 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взрослого и детей и самостоятельной деятельности детей не только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</w:t>
      </w:r>
      <w:r>
        <w:rPr>
          <w:sz w:val="24"/>
        </w:rPr>
        <w:t>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60977" w:rsidRDefault="009F31CC">
      <w:pPr>
        <w:pStyle w:val="a4"/>
        <w:numPr>
          <w:ilvl w:val="0"/>
          <w:numId w:val="2"/>
        </w:numPr>
        <w:tabs>
          <w:tab w:val="left" w:pos="1253"/>
        </w:tabs>
        <w:spacing w:before="120"/>
        <w:ind w:right="108" w:firstLine="710"/>
        <w:rPr>
          <w:sz w:val="24"/>
        </w:rPr>
      </w:pPr>
      <w:r>
        <w:rPr>
          <w:sz w:val="24"/>
        </w:rPr>
        <w:t>предполагает построение образовательного процесса на адекватных 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 работы с детьми. Основной формой работы с детьми дошкольного возр</w:t>
      </w:r>
      <w:r>
        <w:rPr>
          <w:sz w:val="24"/>
        </w:rPr>
        <w:t>аста 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2"/>
          <w:sz w:val="24"/>
        </w:rPr>
        <w:t xml:space="preserve"> </w:t>
      </w:r>
      <w:r>
        <w:rPr>
          <w:sz w:val="24"/>
        </w:rPr>
        <w:t>видом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игра.</w:t>
      </w:r>
    </w:p>
    <w:p w:rsidR="00D60977" w:rsidRDefault="009F31CC">
      <w:pPr>
        <w:pStyle w:val="a4"/>
        <w:numPr>
          <w:ilvl w:val="0"/>
          <w:numId w:val="2"/>
        </w:numPr>
        <w:tabs>
          <w:tab w:val="left" w:pos="1253"/>
        </w:tabs>
        <w:spacing w:before="118"/>
        <w:ind w:right="104" w:firstLine="71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включающих: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D60977" w:rsidRDefault="009F31CC">
      <w:pPr>
        <w:pStyle w:val="a4"/>
        <w:numPr>
          <w:ilvl w:val="0"/>
          <w:numId w:val="2"/>
        </w:numPr>
        <w:tabs>
          <w:tab w:val="left" w:pos="1253"/>
        </w:tabs>
        <w:spacing w:before="123"/>
        <w:ind w:right="109" w:firstLine="710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при осуществлении образовательного процесса с детьми от 6 до 7 лет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 в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D60977" w:rsidRDefault="009F31CC">
      <w:pPr>
        <w:pStyle w:val="a4"/>
        <w:numPr>
          <w:ilvl w:val="0"/>
          <w:numId w:val="2"/>
        </w:numPr>
        <w:tabs>
          <w:tab w:val="left" w:pos="1253"/>
        </w:tabs>
        <w:spacing w:before="117"/>
        <w:ind w:left="1253"/>
        <w:rPr>
          <w:sz w:val="24"/>
        </w:rPr>
      </w:pPr>
      <w:r>
        <w:rPr>
          <w:sz w:val="24"/>
        </w:rPr>
        <w:t>учитывает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гендерную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</w:p>
    <w:p w:rsidR="00D60977" w:rsidRDefault="009F31CC">
      <w:pPr>
        <w:pStyle w:val="a4"/>
        <w:numPr>
          <w:ilvl w:val="0"/>
          <w:numId w:val="2"/>
        </w:numPr>
        <w:tabs>
          <w:tab w:val="left" w:pos="1253"/>
        </w:tabs>
        <w:spacing w:before="123"/>
        <w:ind w:right="105" w:firstLine="71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исключающую</w:t>
      </w:r>
      <w:r>
        <w:rPr>
          <w:spacing w:val="61"/>
          <w:sz w:val="24"/>
        </w:rPr>
        <w:t xml:space="preserve"> </w:t>
      </w:r>
      <w:r>
        <w:rPr>
          <w:sz w:val="24"/>
        </w:rPr>
        <w:t>дублирование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 областей знаний и реализующую единую линию 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 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детства;</w:t>
      </w:r>
    </w:p>
    <w:p w:rsidR="00D60977" w:rsidRDefault="009F31CC">
      <w:pPr>
        <w:pStyle w:val="a4"/>
        <w:numPr>
          <w:ilvl w:val="0"/>
          <w:numId w:val="2"/>
        </w:numPr>
        <w:tabs>
          <w:tab w:val="left" w:pos="1253"/>
        </w:tabs>
        <w:spacing w:before="120"/>
        <w:ind w:right="109" w:firstLine="710"/>
        <w:rPr>
          <w:sz w:val="24"/>
        </w:rPr>
      </w:pPr>
      <w:proofErr w:type="gramStart"/>
      <w:r>
        <w:rPr>
          <w:sz w:val="24"/>
        </w:rPr>
        <w:t>направлена</w:t>
      </w:r>
      <w:proofErr w:type="gramEnd"/>
      <w:r>
        <w:rPr>
          <w:sz w:val="24"/>
        </w:rPr>
        <w:t xml:space="preserve"> на взаимодействие с семьей в целях осуществления 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 от материального достатка семьи,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 языковой и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эт</w:t>
      </w:r>
      <w:r>
        <w:rPr>
          <w:sz w:val="24"/>
        </w:rPr>
        <w:t>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принадлежности.</w:t>
      </w:r>
    </w:p>
    <w:p w:rsidR="00D60977" w:rsidRDefault="009F31CC">
      <w:pPr>
        <w:pStyle w:val="a3"/>
        <w:spacing w:before="121"/>
        <w:ind w:left="830"/>
        <w:jc w:val="both"/>
      </w:pPr>
      <w:r>
        <w:rPr>
          <w:b/>
        </w:rPr>
        <w:t>Цели</w:t>
      </w:r>
      <w:r>
        <w:rPr>
          <w:b/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МАДОУ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программы:</w:t>
      </w:r>
    </w:p>
    <w:p w:rsidR="00D60977" w:rsidRDefault="009F31CC">
      <w:pPr>
        <w:pStyle w:val="a4"/>
        <w:numPr>
          <w:ilvl w:val="0"/>
          <w:numId w:val="3"/>
        </w:numPr>
        <w:tabs>
          <w:tab w:val="left" w:pos="1066"/>
        </w:tabs>
        <w:spacing w:before="117" w:line="242" w:lineRule="auto"/>
        <w:ind w:right="110" w:firstLine="710"/>
        <w:rPr>
          <w:sz w:val="24"/>
        </w:rPr>
      </w:pP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возможностей;</w:t>
      </w:r>
    </w:p>
    <w:p w:rsidR="00D60977" w:rsidRDefault="009F31CC">
      <w:pPr>
        <w:pStyle w:val="a4"/>
        <w:numPr>
          <w:ilvl w:val="0"/>
          <w:numId w:val="3"/>
        </w:numPr>
        <w:tabs>
          <w:tab w:val="left" w:pos="975"/>
        </w:tabs>
        <w:spacing w:before="116"/>
        <w:ind w:left="974" w:hanging="145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D60977" w:rsidRDefault="009F31CC">
      <w:pPr>
        <w:pStyle w:val="a4"/>
        <w:numPr>
          <w:ilvl w:val="0"/>
          <w:numId w:val="3"/>
        </w:numPr>
        <w:tabs>
          <w:tab w:val="left" w:pos="1090"/>
        </w:tabs>
        <w:spacing w:before="122"/>
        <w:ind w:right="105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:rsidR="00D60977" w:rsidRDefault="009F31CC">
      <w:pPr>
        <w:spacing w:before="121" w:line="343" w:lineRule="auto"/>
        <w:ind w:left="830" w:right="2116"/>
        <w:jc w:val="both"/>
        <w:rPr>
          <w:sz w:val="24"/>
        </w:rPr>
      </w:pPr>
      <w:r>
        <w:rPr>
          <w:b/>
          <w:sz w:val="24"/>
        </w:rPr>
        <w:t xml:space="preserve">Реализацию целей заключается в решении следующих </w:t>
      </w:r>
      <w:r>
        <w:rPr>
          <w:sz w:val="24"/>
        </w:rPr>
        <w:t>задач: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Обеспечить:</w:t>
      </w:r>
    </w:p>
    <w:p w:rsidR="00D60977" w:rsidRDefault="009F31CC">
      <w:pPr>
        <w:pStyle w:val="a4"/>
        <w:numPr>
          <w:ilvl w:val="0"/>
          <w:numId w:val="3"/>
        </w:numPr>
        <w:tabs>
          <w:tab w:val="left" w:pos="994"/>
        </w:tabs>
        <w:spacing w:before="2"/>
        <w:ind w:right="111" w:firstLine="710"/>
        <w:rPr>
          <w:sz w:val="24"/>
        </w:rPr>
      </w:pPr>
      <w:r>
        <w:rPr>
          <w:sz w:val="24"/>
        </w:rPr>
        <w:t>заботу о здоровье, эмоциональном благополучии и своевременном всестороннем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каждого ребенка; строгое соблюдение охраны труда в учреждении,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;</w:t>
      </w:r>
    </w:p>
    <w:p w:rsidR="00D60977" w:rsidRDefault="009F31CC">
      <w:pPr>
        <w:pStyle w:val="a4"/>
        <w:numPr>
          <w:ilvl w:val="0"/>
          <w:numId w:val="3"/>
        </w:numPr>
        <w:tabs>
          <w:tab w:val="left" w:pos="1028"/>
        </w:tabs>
        <w:spacing w:before="119"/>
        <w:ind w:right="113" w:firstLine="710"/>
        <w:rPr>
          <w:sz w:val="24"/>
        </w:rPr>
      </w:pPr>
      <w:r>
        <w:rPr>
          <w:sz w:val="24"/>
        </w:rPr>
        <w:t>создание в группах атмосферы гуманного и доброжелательного отношения 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общительными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</w:t>
      </w:r>
      <w:r>
        <w:rPr>
          <w:sz w:val="24"/>
        </w:rPr>
        <w:t>ми,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инициативными;</w:t>
      </w:r>
    </w:p>
    <w:p w:rsidR="00D60977" w:rsidRDefault="009F31CC">
      <w:pPr>
        <w:pStyle w:val="a4"/>
        <w:numPr>
          <w:ilvl w:val="0"/>
          <w:numId w:val="3"/>
        </w:numPr>
        <w:tabs>
          <w:tab w:val="left" w:pos="1148"/>
        </w:tabs>
        <w:spacing w:before="124" w:line="237" w:lineRule="auto"/>
        <w:ind w:right="111" w:firstLine="710"/>
        <w:rPr>
          <w:sz w:val="24"/>
        </w:rPr>
      </w:pP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семей;</w:t>
      </w:r>
    </w:p>
    <w:p w:rsidR="00D60977" w:rsidRDefault="00D60977">
      <w:pPr>
        <w:spacing w:line="237" w:lineRule="auto"/>
        <w:jc w:val="both"/>
        <w:rPr>
          <w:sz w:val="24"/>
        </w:rPr>
        <w:sectPr w:rsidR="00D60977">
          <w:pgSz w:w="11910" w:h="16840"/>
          <w:pgMar w:top="1040" w:right="740" w:bottom="280" w:left="1580" w:header="720" w:footer="720" w:gutter="0"/>
          <w:cols w:space="720"/>
        </w:sectPr>
      </w:pPr>
    </w:p>
    <w:p w:rsidR="00D60977" w:rsidRDefault="009F31CC">
      <w:pPr>
        <w:pStyle w:val="a4"/>
        <w:numPr>
          <w:ilvl w:val="0"/>
          <w:numId w:val="3"/>
        </w:numPr>
        <w:tabs>
          <w:tab w:val="left" w:pos="1004"/>
        </w:tabs>
        <w:spacing w:before="66" w:line="242" w:lineRule="auto"/>
        <w:ind w:right="105" w:firstLine="710"/>
        <w:rPr>
          <w:sz w:val="24"/>
        </w:rPr>
      </w:pPr>
      <w:r>
        <w:rPr>
          <w:sz w:val="24"/>
        </w:rPr>
        <w:lastRenderedPageBreak/>
        <w:t>организацию предметно – развивающей среды, стимулирующей 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60977" w:rsidRDefault="009F31CC">
      <w:pPr>
        <w:pStyle w:val="a3"/>
        <w:spacing w:before="115"/>
        <w:ind w:right="103" w:firstLine="710"/>
        <w:jc w:val="both"/>
      </w:pPr>
      <w:r>
        <w:t>Для реализации поставленных задач в детском саду организовано 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сестры,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</w:p>
    <w:p w:rsidR="00D60977" w:rsidRDefault="009F31CC">
      <w:pPr>
        <w:pStyle w:val="a3"/>
        <w:spacing w:before="125" w:line="237" w:lineRule="auto"/>
        <w:ind w:right="113" w:firstLine="710"/>
        <w:jc w:val="both"/>
      </w:pP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</w:t>
      </w:r>
      <w:r>
        <w:t>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взаимодополняющих</w:t>
      </w:r>
      <w:r>
        <w:rPr>
          <w:spacing w:val="-3"/>
        </w:rPr>
        <w:t xml:space="preserve"> </w:t>
      </w:r>
      <w:r>
        <w:t>факторов:</w:t>
      </w:r>
    </w:p>
    <w:p w:rsidR="00D60977" w:rsidRDefault="009F31CC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126" w:line="237" w:lineRule="auto"/>
        <w:ind w:right="104" w:firstLine="710"/>
        <w:rPr>
          <w:sz w:val="24"/>
        </w:rPr>
      </w:pPr>
      <w:r>
        <w:rPr>
          <w:sz w:val="24"/>
        </w:rPr>
        <w:t>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требований.</w:t>
      </w:r>
    </w:p>
    <w:p w:rsidR="00D60977" w:rsidRDefault="009F31CC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124"/>
        <w:ind w:left="1536" w:hanging="707"/>
        <w:rPr>
          <w:sz w:val="24"/>
        </w:rPr>
      </w:pPr>
      <w:r>
        <w:rPr>
          <w:sz w:val="24"/>
        </w:rPr>
        <w:t>программно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обеспечение.</w:t>
      </w:r>
    </w:p>
    <w:p w:rsidR="00D60977" w:rsidRDefault="00D60977">
      <w:pPr>
        <w:pStyle w:val="a3"/>
        <w:ind w:left="0"/>
        <w:rPr>
          <w:sz w:val="26"/>
        </w:rPr>
      </w:pPr>
    </w:p>
    <w:p w:rsidR="00D60977" w:rsidRDefault="00D60977">
      <w:pPr>
        <w:pStyle w:val="a3"/>
        <w:spacing w:before="6"/>
        <w:ind w:left="0"/>
        <w:rPr>
          <w:sz w:val="20"/>
        </w:rPr>
      </w:pPr>
    </w:p>
    <w:p w:rsidR="00D60977" w:rsidRDefault="009F31CC">
      <w:pPr>
        <w:pStyle w:val="Heading2"/>
      </w:pPr>
      <w:r>
        <w:t>Содержание</w:t>
      </w:r>
      <w:r>
        <w:rPr>
          <w:spacing w:val="-2"/>
        </w:rPr>
        <w:t xml:space="preserve"> </w:t>
      </w:r>
      <w:r>
        <w:t>Программы:</w:t>
      </w:r>
    </w:p>
    <w:p w:rsidR="00D60977" w:rsidRDefault="009F31CC">
      <w:pPr>
        <w:pStyle w:val="a4"/>
        <w:numPr>
          <w:ilvl w:val="0"/>
          <w:numId w:val="1"/>
        </w:numPr>
        <w:tabs>
          <w:tab w:val="left" w:pos="1075"/>
        </w:tabs>
        <w:spacing w:before="117" w:line="275" w:lineRule="exact"/>
        <w:rPr>
          <w:sz w:val="24"/>
        </w:rPr>
      </w:pPr>
      <w:r>
        <w:rPr>
          <w:sz w:val="24"/>
        </w:rPr>
        <w:t>Целевой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</w:t>
      </w:r>
    </w:p>
    <w:p w:rsidR="00D60977" w:rsidRDefault="009F31CC">
      <w:pPr>
        <w:pStyle w:val="a4"/>
        <w:numPr>
          <w:ilvl w:val="1"/>
          <w:numId w:val="1"/>
        </w:numPr>
        <w:tabs>
          <w:tab w:val="left" w:pos="1536"/>
          <w:tab w:val="left" w:pos="1537"/>
        </w:tabs>
        <w:spacing w:line="275" w:lineRule="exact"/>
        <w:ind w:hanging="707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записка:</w:t>
      </w:r>
    </w:p>
    <w:p w:rsidR="00D60977" w:rsidRDefault="009F31CC">
      <w:pPr>
        <w:pStyle w:val="a4"/>
        <w:numPr>
          <w:ilvl w:val="1"/>
          <w:numId w:val="1"/>
        </w:numPr>
        <w:tabs>
          <w:tab w:val="left" w:pos="1598"/>
          <w:tab w:val="left" w:pos="1599"/>
        </w:tabs>
        <w:spacing w:before="3" w:line="275" w:lineRule="exact"/>
        <w:ind w:left="1599" w:hanging="769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 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D60977" w:rsidRDefault="009F31CC">
      <w:pPr>
        <w:pStyle w:val="a4"/>
        <w:numPr>
          <w:ilvl w:val="1"/>
          <w:numId w:val="1"/>
        </w:numPr>
        <w:tabs>
          <w:tab w:val="left" w:pos="1598"/>
          <w:tab w:val="left" w:pos="1599"/>
        </w:tabs>
        <w:spacing w:line="275" w:lineRule="exact"/>
        <w:ind w:left="1599" w:hanging="769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D60977" w:rsidRDefault="009F31CC">
      <w:pPr>
        <w:pStyle w:val="a4"/>
        <w:numPr>
          <w:ilvl w:val="1"/>
          <w:numId w:val="1"/>
        </w:numPr>
        <w:tabs>
          <w:tab w:val="left" w:pos="1598"/>
          <w:tab w:val="left" w:pos="1599"/>
        </w:tabs>
        <w:spacing w:before="3" w:line="275" w:lineRule="exact"/>
        <w:ind w:left="1599" w:hanging="769"/>
        <w:rPr>
          <w:sz w:val="24"/>
        </w:rPr>
      </w:pP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пятого 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proofErr w:type="gramEnd"/>
    </w:p>
    <w:p w:rsidR="00D60977" w:rsidRDefault="009F31CC">
      <w:pPr>
        <w:pStyle w:val="a4"/>
        <w:numPr>
          <w:ilvl w:val="1"/>
          <w:numId w:val="1"/>
        </w:numPr>
        <w:tabs>
          <w:tab w:val="left" w:pos="1598"/>
          <w:tab w:val="left" w:pos="1599"/>
        </w:tabs>
        <w:spacing w:line="275" w:lineRule="exact"/>
        <w:ind w:left="1599" w:hanging="769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D60977" w:rsidRDefault="009F31CC">
      <w:pPr>
        <w:pStyle w:val="a4"/>
        <w:numPr>
          <w:ilvl w:val="0"/>
          <w:numId w:val="1"/>
        </w:numPr>
        <w:tabs>
          <w:tab w:val="left" w:pos="1075"/>
        </w:tabs>
        <w:spacing w:before="2" w:line="275" w:lineRule="exact"/>
        <w:rPr>
          <w:sz w:val="24"/>
        </w:rPr>
      </w:pPr>
      <w:r>
        <w:rPr>
          <w:sz w:val="24"/>
        </w:rPr>
        <w:t>Содержательный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</w:t>
      </w:r>
    </w:p>
    <w:p w:rsidR="00D60977" w:rsidRDefault="009F31CC">
      <w:pPr>
        <w:pStyle w:val="a4"/>
        <w:numPr>
          <w:ilvl w:val="1"/>
          <w:numId w:val="1"/>
        </w:numPr>
        <w:tabs>
          <w:tab w:val="left" w:pos="1444"/>
          <w:tab w:val="left" w:pos="1445"/>
          <w:tab w:val="left" w:pos="2955"/>
          <w:tab w:val="left" w:pos="5017"/>
          <w:tab w:val="left" w:pos="6192"/>
          <w:tab w:val="left" w:pos="6568"/>
          <w:tab w:val="left" w:pos="7634"/>
          <w:tab w:val="left" w:pos="8583"/>
        </w:tabs>
        <w:spacing w:line="242" w:lineRule="auto"/>
        <w:ind w:left="119" w:right="106" w:firstLine="710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в</w:t>
      </w:r>
      <w:r>
        <w:rPr>
          <w:sz w:val="24"/>
        </w:rPr>
        <w:tab/>
        <w:t>средней</w:t>
      </w:r>
      <w:r>
        <w:rPr>
          <w:sz w:val="24"/>
        </w:rPr>
        <w:tab/>
        <w:t>группе</w:t>
      </w:r>
      <w:r>
        <w:rPr>
          <w:sz w:val="24"/>
        </w:rPr>
        <w:tab/>
      </w:r>
      <w:r>
        <w:rPr>
          <w:spacing w:val="-1"/>
          <w:sz w:val="24"/>
        </w:rPr>
        <w:t>МАДОУ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Комплексно-тематическое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4"/>
          <w:sz w:val="24"/>
        </w:rPr>
        <w:t xml:space="preserve"> </w:t>
      </w:r>
      <w:r>
        <w:rPr>
          <w:sz w:val="24"/>
        </w:rPr>
        <w:t>группе.</w:t>
      </w:r>
    </w:p>
    <w:p w:rsidR="00D60977" w:rsidRDefault="009F31CC">
      <w:pPr>
        <w:pStyle w:val="a4"/>
        <w:numPr>
          <w:ilvl w:val="1"/>
          <w:numId w:val="1"/>
        </w:numPr>
        <w:tabs>
          <w:tab w:val="left" w:pos="1253"/>
        </w:tabs>
        <w:spacing w:line="271" w:lineRule="exact"/>
        <w:ind w:left="1253" w:hanging="423"/>
        <w:rPr>
          <w:sz w:val="24"/>
        </w:rPr>
      </w:pPr>
      <w:r>
        <w:rPr>
          <w:sz w:val="24"/>
        </w:rPr>
        <w:t>Модель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</w:p>
    <w:p w:rsidR="00D60977" w:rsidRDefault="009F31CC">
      <w:pPr>
        <w:pStyle w:val="a4"/>
        <w:numPr>
          <w:ilvl w:val="1"/>
          <w:numId w:val="1"/>
        </w:numPr>
        <w:tabs>
          <w:tab w:val="left" w:pos="1344"/>
        </w:tabs>
        <w:spacing w:before="4" w:line="237" w:lineRule="auto"/>
        <w:ind w:left="119" w:right="110" w:firstLine="710"/>
        <w:rPr>
          <w:sz w:val="24"/>
        </w:rPr>
      </w:pPr>
      <w:r>
        <w:rPr>
          <w:sz w:val="24"/>
        </w:rPr>
        <w:t>Описание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ребенка:</w:t>
      </w:r>
    </w:p>
    <w:p w:rsidR="00D60977" w:rsidRDefault="009F31CC">
      <w:pPr>
        <w:pStyle w:val="a3"/>
        <w:spacing w:before="3" w:line="275" w:lineRule="exact"/>
        <w:ind w:left="830"/>
      </w:pPr>
      <w:r>
        <w:t>Физическое</w:t>
      </w:r>
      <w:r>
        <w:rPr>
          <w:spacing w:val="-6"/>
        </w:rPr>
        <w:t xml:space="preserve"> </w:t>
      </w:r>
      <w:r>
        <w:t>развитие,</w:t>
      </w:r>
    </w:p>
    <w:p w:rsidR="00D60977" w:rsidRDefault="009F31CC">
      <w:pPr>
        <w:pStyle w:val="a3"/>
        <w:spacing w:line="242" w:lineRule="auto"/>
        <w:ind w:left="830" w:right="4674"/>
      </w:pPr>
      <w:r>
        <w:t>Социально-коммуникативное развитие,</w:t>
      </w:r>
      <w:r>
        <w:rPr>
          <w:spacing w:val="-57"/>
        </w:rPr>
        <w:t xml:space="preserve"> </w:t>
      </w:r>
      <w:r>
        <w:t>Речевое развитие;</w:t>
      </w:r>
    </w:p>
    <w:p w:rsidR="00D60977" w:rsidRDefault="009F31CC">
      <w:pPr>
        <w:pStyle w:val="a3"/>
        <w:spacing w:line="242" w:lineRule="auto"/>
        <w:ind w:left="830" w:right="4516"/>
      </w:pPr>
      <w:r>
        <w:t>Познавательное развитие,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7"/>
        </w:rPr>
        <w:t xml:space="preserve"> </w:t>
      </w:r>
      <w:r>
        <w:t>развитие.</w:t>
      </w:r>
    </w:p>
    <w:p w:rsidR="00D60977" w:rsidRDefault="009F31CC">
      <w:pPr>
        <w:pStyle w:val="a4"/>
        <w:numPr>
          <w:ilvl w:val="1"/>
          <w:numId w:val="1"/>
        </w:numPr>
        <w:tabs>
          <w:tab w:val="left" w:pos="1253"/>
        </w:tabs>
        <w:spacing w:line="271" w:lineRule="exact"/>
        <w:ind w:left="1253" w:hanging="423"/>
        <w:rPr>
          <w:sz w:val="24"/>
        </w:rPr>
      </w:pPr>
      <w:r>
        <w:rPr>
          <w:sz w:val="24"/>
        </w:rPr>
        <w:t>Перспективное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НОД.</w:t>
      </w:r>
    </w:p>
    <w:p w:rsidR="00D60977" w:rsidRDefault="009F31CC">
      <w:pPr>
        <w:pStyle w:val="a4"/>
        <w:numPr>
          <w:ilvl w:val="1"/>
          <w:numId w:val="1"/>
        </w:numPr>
        <w:tabs>
          <w:tab w:val="left" w:pos="1296"/>
        </w:tabs>
        <w:spacing w:line="237" w:lineRule="auto"/>
        <w:ind w:left="119" w:right="109" w:firstLine="710"/>
        <w:rPr>
          <w:sz w:val="24"/>
        </w:rPr>
      </w:pPr>
      <w:r>
        <w:rPr>
          <w:sz w:val="24"/>
        </w:rPr>
        <w:t>Направления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части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3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D60977" w:rsidRDefault="009F31CC">
      <w:pPr>
        <w:pStyle w:val="a4"/>
        <w:numPr>
          <w:ilvl w:val="0"/>
          <w:numId w:val="1"/>
        </w:numPr>
        <w:tabs>
          <w:tab w:val="left" w:pos="1075"/>
        </w:tabs>
        <w:spacing w:before="2" w:line="275" w:lineRule="exact"/>
        <w:rPr>
          <w:sz w:val="24"/>
        </w:rPr>
      </w:pPr>
      <w:r>
        <w:rPr>
          <w:sz w:val="24"/>
        </w:rPr>
        <w:t>Организационный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</w:t>
      </w:r>
    </w:p>
    <w:p w:rsidR="00D60977" w:rsidRDefault="009F31CC">
      <w:pPr>
        <w:pStyle w:val="a4"/>
        <w:numPr>
          <w:ilvl w:val="1"/>
          <w:numId w:val="1"/>
        </w:numPr>
        <w:tabs>
          <w:tab w:val="left" w:pos="1253"/>
        </w:tabs>
        <w:spacing w:line="275" w:lineRule="exact"/>
        <w:ind w:left="1252" w:hanging="423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9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 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группе.</w:t>
      </w:r>
    </w:p>
    <w:p w:rsidR="00D60977" w:rsidRDefault="009F31CC">
      <w:pPr>
        <w:pStyle w:val="a4"/>
        <w:numPr>
          <w:ilvl w:val="1"/>
          <w:numId w:val="1"/>
        </w:numPr>
        <w:tabs>
          <w:tab w:val="left" w:pos="1301"/>
        </w:tabs>
        <w:spacing w:before="5" w:line="237" w:lineRule="auto"/>
        <w:ind w:left="119" w:right="104" w:firstLine="710"/>
        <w:rPr>
          <w:sz w:val="24"/>
        </w:rPr>
      </w:pPr>
      <w:r>
        <w:rPr>
          <w:sz w:val="24"/>
        </w:rPr>
        <w:t>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D60977" w:rsidRDefault="009F31CC">
      <w:pPr>
        <w:pStyle w:val="a4"/>
        <w:numPr>
          <w:ilvl w:val="1"/>
          <w:numId w:val="1"/>
        </w:numPr>
        <w:tabs>
          <w:tab w:val="left" w:pos="1253"/>
        </w:tabs>
        <w:spacing w:before="3" w:line="275" w:lineRule="exact"/>
        <w:ind w:left="1252" w:hanging="423"/>
        <w:rPr>
          <w:sz w:val="24"/>
        </w:rPr>
      </w:pPr>
      <w:r>
        <w:rPr>
          <w:sz w:val="24"/>
        </w:rPr>
        <w:t>Программно –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методическое,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</w:p>
    <w:p w:rsidR="00D60977" w:rsidRDefault="009F31CC">
      <w:pPr>
        <w:pStyle w:val="a4"/>
        <w:numPr>
          <w:ilvl w:val="1"/>
          <w:numId w:val="1"/>
        </w:numPr>
        <w:tabs>
          <w:tab w:val="left" w:pos="1253"/>
        </w:tabs>
        <w:spacing w:line="275" w:lineRule="exact"/>
        <w:ind w:left="1252" w:hanging="423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родителями.</w:t>
      </w:r>
    </w:p>
    <w:sectPr w:rsidR="00D60977" w:rsidSect="00D60977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56CF"/>
    <w:multiLevelType w:val="hybridMultilevel"/>
    <w:tmpl w:val="3CE8FC08"/>
    <w:lvl w:ilvl="0" w:tplc="50D458C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1EA412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B81A76BE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D8C6BB96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FDFEB48C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14BE09EC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101EAE6A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B170ACB6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4BF8F7DE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1">
    <w:nsid w:val="5409164F"/>
    <w:multiLevelType w:val="multilevel"/>
    <w:tmpl w:val="78908702"/>
    <w:lvl w:ilvl="0">
      <w:start w:val="1"/>
      <w:numFmt w:val="decimal"/>
      <w:lvlText w:val="%1."/>
      <w:lvlJc w:val="left"/>
      <w:pPr>
        <w:ind w:left="10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6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38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5" w:hanging="706"/>
      </w:pPr>
      <w:rPr>
        <w:rFonts w:hint="default"/>
        <w:lang w:val="ru-RU" w:eastAsia="en-US" w:bidi="ar-SA"/>
      </w:rPr>
    </w:lvl>
  </w:abstractNum>
  <w:abstractNum w:abstractNumId="2">
    <w:nsid w:val="728C2F65"/>
    <w:multiLevelType w:val="hybridMultilevel"/>
    <w:tmpl w:val="D69A8250"/>
    <w:lvl w:ilvl="0" w:tplc="D270C61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848D8E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27902CAC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2D7A0428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EB3CDB0A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883CE636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55D67196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22C0A9D6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2C48262C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3">
    <w:nsid w:val="77611D7C"/>
    <w:multiLevelType w:val="hybridMultilevel"/>
    <w:tmpl w:val="881AE906"/>
    <w:lvl w:ilvl="0" w:tplc="3F086EFA">
      <w:numFmt w:val="bullet"/>
      <w:lvlText w:val=""/>
      <w:lvlJc w:val="left"/>
      <w:pPr>
        <w:ind w:left="119" w:hanging="42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C3EBBD8">
      <w:numFmt w:val="bullet"/>
      <w:lvlText w:val="•"/>
      <w:lvlJc w:val="left"/>
      <w:pPr>
        <w:ind w:left="1066" w:hanging="423"/>
      </w:pPr>
      <w:rPr>
        <w:rFonts w:hint="default"/>
        <w:lang w:val="ru-RU" w:eastAsia="en-US" w:bidi="ar-SA"/>
      </w:rPr>
    </w:lvl>
    <w:lvl w:ilvl="2" w:tplc="DC8C9052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 w:tplc="28A8206E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 w:tplc="8450900E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 w:tplc="0AB2A018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 w:tplc="4168839C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 w:tplc="687822EE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 w:tplc="503A3FD6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0977"/>
    <w:rsid w:val="009F31CC"/>
    <w:rsid w:val="00D6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09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9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0977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60977"/>
    <w:pPr>
      <w:ind w:left="960" w:right="957"/>
      <w:jc w:val="center"/>
      <w:outlineLvl w:val="1"/>
    </w:pPr>
    <w:rPr>
      <w:b/>
      <w:bCs/>
      <w:sz w:val="52"/>
      <w:szCs w:val="52"/>
    </w:rPr>
  </w:style>
  <w:style w:type="paragraph" w:customStyle="1" w:styleId="Heading2">
    <w:name w:val="Heading 2"/>
    <w:basedOn w:val="a"/>
    <w:uiPriority w:val="1"/>
    <w:qFormat/>
    <w:rsid w:val="00D60977"/>
    <w:pPr>
      <w:ind w:left="83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60977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609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449@edu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449</cp:lastModifiedBy>
  <cp:revision>2</cp:revision>
  <dcterms:created xsi:type="dcterms:W3CDTF">2023-10-26T03:54:00Z</dcterms:created>
  <dcterms:modified xsi:type="dcterms:W3CDTF">2023-10-26T04:07:00Z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